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СООБЩЕНИЕ </w:t>
      </w:r>
    </w:p>
    <w:p w:rsidR="00101773" w:rsidRDefault="00101773" w:rsidP="00ED7D8A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 проведении общего собрания собственников помещений </w:t>
      </w:r>
      <w:r w:rsidR="00ED7D8A">
        <w:rPr>
          <w:rFonts w:ascii="Arial" w:eastAsia="Times New Roman" w:hAnsi="Arial" w:cs="Arial"/>
          <w:b/>
          <w:sz w:val="28"/>
          <w:szCs w:val="28"/>
          <w:lang w:eastAsia="ru-RU"/>
        </w:rPr>
        <w:t>МКД</w:t>
      </w:r>
    </w:p>
    <w:p w:rsidR="00ED7D8A" w:rsidRPr="003500D6" w:rsidRDefault="00ED7D8A" w:rsidP="00ED7D8A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по ЖК «Березовая роща»</w:t>
      </w:r>
    </w:p>
    <w:p w:rsidR="00101773" w:rsidRPr="00655A55" w:rsidRDefault="00101773" w:rsidP="00101773">
      <w:pPr>
        <w:pStyle w:val="a4"/>
        <w:jc w:val="center"/>
        <w:rPr>
          <w:sz w:val="20"/>
          <w:szCs w:val="20"/>
          <w:lang w:eastAsia="ru-RU"/>
        </w:rPr>
      </w:pPr>
    </w:p>
    <w:p w:rsidR="00101773" w:rsidRPr="003500D6" w:rsidRDefault="00101773" w:rsidP="00101773">
      <w:pPr>
        <w:pStyle w:val="a4"/>
        <w:rPr>
          <w:i/>
          <w:sz w:val="20"/>
          <w:szCs w:val="20"/>
          <w:lang w:eastAsia="ru-RU"/>
        </w:rPr>
      </w:pPr>
    </w:p>
    <w:p w:rsidR="00101773" w:rsidRPr="003500D6" w:rsidRDefault="00ED7D8A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УВАЖАЕМЫЕ</w:t>
      </w:r>
      <w:r w:rsidR="00101773"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СОБСТВЕННИК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И</w:t>
      </w:r>
      <w:r w:rsidR="00101773"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!</w:t>
      </w:r>
    </w:p>
    <w:p w:rsidR="00101773" w:rsidRDefault="00101773" w:rsidP="00101773">
      <w:pPr>
        <w:pStyle w:val="a4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Сообщаем Вам о проведении </w:t>
      </w:r>
      <w:r w:rsidRPr="003500D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внеочередного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общего собрания собственников помещений в </w:t>
      </w:r>
      <w:r w:rsidR="00ED7D8A">
        <w:rPr>
          <w:rFonts w:ascii="Arial" w:eastAsia="Times New Roman" w:hAnsi="Arial" w:cs="Arial"/>
          <w:sz w:val="28"/>
          <w:szCs w:val="28"/>
          <w:lang w:eastAsia="ru-RU"/>
        </w:rPr>
        <w:t>МКД.</w:t>
      </w:r>
    </w:p>
    <w:p w:rsidR="00101773" w:rsidRPr="003500D6" w:rsidRDefault="00101773" w:rsidP="00101773">
      <w:pPr>
        <w:pStyle w:val="a4"/>
        <w:ind w:firstLine="708"/>
        <w:jc w:val="both"/>
        <w:rPr>
          <w:i/>
          <w:sz w:val="20"/>
          <w:szCs w:val="20"/>
          <w:lang w:eastAsia="ru-RU"/>
        </w:rPr>
      </w:pPr>
    </w:p>
    <w:p w:rsidR="00101773" w:rsidRPr="003500D6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Форма проведения собрания: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Заочное голосование с использованием системы ЕИАС ЖКХ</w:t>
      </w:r>
    </w:p>
    <w:p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i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Прием решений собственников по вопросам повестки дня производится п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утем голосования в личном кабинете гражданина ЕИАС ЖКХ МО (</w:t>
      </w:r>
      <w:hyperlink r:id="rId4" w:history="1">
        <w:r w:rsidRPr="00736FD1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https://dom.mosreg.ru</w:t>
        </w:r>
      </w:hyperlink>
      <w:r w:rsidRPr="003500D6">
        <w:rPr>
          <w:rFonts w:ascii="Arial" w:eastAsia="Times New Roman" w:hAnsi="Arial" w:cs="Arial"/>
          <w:sz w:val="28"/>
          <w:szCs w:val="28"/>
          <w:lang w:eastAsia="ru-RU"/>
        </w:rPr>
        <w:t>)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или путем личной явки к администратору общего собрания.</w:t>
      </w:r>
    </w:p>
    <w:p w:rsidR="00101773" w:rsidRPr="002E17E1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 w:rsidRPr="002E17E1">
        <w:rPr>
          <w:rFonts w:ascii="Arial" w:hAnsi="Arial" w:cs="Arial"/>
          <w:sz w:val="28"/>
          <w:szCs w:val="28"/>
          <w:shd w:val="clear" w:color="auto" w:fill="FFFFFF"/>
        </w:rPr>
        <w:t xml:space="preserve"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 </w:t>
      </w:r>
    </w:p>
    <w:p w:rsidR="00101773" w:rsidRPr="00E17394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Hlk4065002"/>
      <w:r w:rsidRPr="00E17394">
        <w:rPr>
          <w:rFonts w:ascii="Arial" w:eastAsia="Times New Roman" w:hAnsi="Arial" w:cs="Arial"/>
          <w:noProof/>
          <w:sz w:val="28"/>
          <w:szCs w:val="28"/>
          <w:lang w:eastAsia="ru-RU"/>
        </w:rPr>
        <w:t>Посредством явки по адресу: г. Кашира, ул. Садовая, д. 32, пом.112 пн.-пт. с 8.00 до12.00; с 13.00 до 17.00</w:t>
      </w:r>
      <w:bookmarkStart w:id="1" w:name="_Hlk4065487"/>
      <w:bookmarkEnd w:id="0"/>
      <w:bookmarkEnd w:id="1"/>
    </w:p>
    <w:p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Дата и время начала и окончания проведения голосования с использованием системы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ЕИАС ЖКХ МО </w:t>
      </w: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 вопросам, поставленным на голосование</w:t>
      </w:r>
      <w:r w:rsidRPr="00664291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101773" w:rsidRPr="00637158" w:rsidRDefault="00D22491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63715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01773" w:rsidRPr="00637158">
        <w:rPr>
          <w:rFonts w:ascii="Arial" w:eastAsia="Times New Roman" w:hAnsi="Arial" w:cs="Arial"/>
          <w:sz w:val="28"/>
          <w:szCs w:val="28"/>
          <w:lang w:eastAsia="ru-RU"/>
        </w:rPr>
        <w:t>16.03.2021 00:00:00</w:t>
      </w:r>
      <w:r w:rsidRPr="00637158">
        <w:t xml:space="preserve"> </w:t>
      </w:r>
      <w:r w:rsidR="00101773" w:rsidRPr="003500D6">
        <w:rPr>
          <w:rFonts w:ascii="Arial" w:eastAsia="Times New Roman" w:hAnsi="Arial" w:cs="Arial"/>
          <w:sz w:val="28"/>
          <w:szCs w:val="28"/>
          <w:lang w:eastAsia="ru-RU"/>
        </w:rPr>
        <w:t>по</w:t>
      </w:r>
      <w:r w:rsidRPr="0063715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01773" w:rsidRPr="00637158">
        <w:rPr>
          <w:rFonts w:ascii="Arial" w:eastAsia="Times New Roman" w:hAnsi="Arial" w:cs="Arial"/>
          <w:sz w:val="28"/>
          <w:szCs w:val="28"/>
          <w:lang w:eastAsia="ru-RU"/>
        </w:rPr>
        <w:t>16.04.2021 23:59:00</w:t>
      </w:r>
    </w:p>
    <w:p w:rsidR="00101773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Повестка дня </w:t>
      </w:r>
      <w:r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бщего собрания:</w:t>
      </w:r>
    </w:p>
    <w:p w:rsidR="00101773" w:rsidRPr="00FC51E4" w:rsidRDefault="00101773" w:rsidP="0010177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>1. Вопрос: Использование иной информационной системы при проведении общего собрания собственников помещений в многоквартирном доме  в форме заочного голосования.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Использовать иную информационную систему при проведении общего собрания собственников помещений в многоквартирном доме  в форме заочного голосования ЕИАС ЖКХ Московской области.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"Березовая Роща"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 xml:space="preserve">2. Вопрос: 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Определить лицо, которое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собственников)МКУ Администрация Городского Округа Кашира142903 ОБЛ МОСКОВСКАЯ Г.О. КАШИРА УЛ ЛЕНИНА 2.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"Березовая Роща"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3. Вопрос: Порядок приема администратором общего собрания сообщений о проведении общих собраний собственников помещений в многоквартирном доме.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Определить порядок приёма Администратором ОСС сообщений о проведении общих собраний в электронном виде, в соответствии с Положением, утверждённым Распоряжением МинЖКХ МО от 04.08.2020 г. № 283-РВ по адресу:142900, Московская область, г. Кашира, ул. Ленина, д.2, пн.пт. с9.00 до 13.00; с 14.00 до 18.00.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"Березовая Роща"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4. Вопрос: Порядок приема администратором общего собрания решений собственников помещений в многоквартирном доме по вопросам, поставленным на голосование.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Определить порядок приёма Администратором ОСС решений собственников помещений в многоквартирном доме по вопросам, поставленным на голосование, в соответствии с Положением, утверждённым Распоряжением МинЖКХ МО от 04.08.2020 г. № 283-РВ по адресу:142900, Московская область, г. Кашира, ул. Ленина, д.2, пн.пт. с9.00 до 13.00; с 14.00 до 18.00.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"Березовая Роща"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5. Вопрос: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br/>
        <w:t xml:space="preserve">Предложено: Определить срок проведения ОСС в электронном виде с использованием системы 30 дней.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"Березовая Роща"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6. Вопрос: Принятие решения о заключении прямых договоров между собственниками (нанимателями) жилых помещений и ресурсоснабжающими организациями в отношении услуг холодного водоснабжения и водоотведения </w:t>
      </w:r>
      <w:r w:rsidR="001969BA">
        <w:rPr>
          <w:rFonts w:ascii="Arial" w:eastAsia="Times New Roman" w:hAnsi="Arial" w:cs="Arial"/>
          <w:noProof/>
          <w:sz w:val="28"/>
          <w:szCs w:val="28"/>
          <w:lang w:eastAsia="ru-RU"/>
        </w:rPr>
        <w:t>(МУП "Водоканал" ИНН 5019025953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), услуги электроснабжение (АО "Мосэнергосбыт" ИНН 7736520080), услуги обращение с ТКО (ООО "Каширский РО" ИНН 5019029228).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Принять решение о заключении прямых договоров между собственниками (нанимателями) жилых помещений и ресурсоснабжающими организациями в отношении услуг холодного водоснабжения и водоотведения </w:t>
      </w:r>
      <w:r w:rsidR="001969BA">
        <w:rPr>
          <w:rFonts w:ascii="Arial" w:eastAsia="Times New Roman" w:hAnsi="Arial" w:cs="Arial"/>
          <w:noProof/>
          <w:sz w:val="28"/>
          <w:szCs w:val="28"/>
          <w:lang w:eastAsia="ru-RU"/>
        </w:rPr>
        <w:t>(МУП "Водоканал" ИНН 5019025953</w:t>
      </w:r>
      <w:bookmarkStart w:id="2" w:name="_GoBack"/>
      <w:bookmarkEnd w:id="2"/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), услуги электроснабжение (АО "Мосэнергосбыт" ИНН 7736520080), услуги обращение с ТКО (ООО "Каширский РО" ИНН 5019029228).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"Березовая Роща"</w:t>
      </w:r>
    </w:p>
    <w:p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</w:p>
    <w:p w:rsidR="00101773" w:rsidRPr="00637158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637158">
        <w:rPr>
          <w:rFonts w:ascii="Arial" w:eastAsia="Times New Roman" w:hAnsi="Arial" w:cs="Arial"/>
          <w:noProof/>
          <w:sz w:val="28"/>
          <w:szCs w:val="28"/>
          <w:lang w:eastAsia="ru-RU"/>
        </w:rPr>
        <w:t>г. Кашира, ул. Садовая, д. 32, пом.112 пн.-пт. с 8.00 до12.00; с 13.00 до 17.00</w:t>
      </w:r>
    </w:p>
    <w:p w:rsidR="00101773" w:rsidRPr="001969BA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Порядок</w:t>
      </w:r>
      <w:r w:rsidR="00A149D1" w:rsidRPr="001969B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ознакомления</w:t>
      </w:r>
      <w:r w:rsidR="00A149D1" w:rsidRPr="001969B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1969B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информацией</w:t>
      </w:r>
      <w:r w:rsidRPr="001969BA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101773" w:rsidRPr="00637158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cs="Arial"/>
          <w:i/>
          <w:color w:val="FF0000"/>
          <w:sz w:val="20"/>
          <w:szCs w:val="20"/>
          <w:lang w:eastAsia="ru-RU"/>
        </w:rPr>
      </w:pPr>
      <w:r w:rsidRPr="00637158"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t>Посредством явки по адресу: г. Кашира, ул. Садовая, д. 32, пом.112 пн.-пт. с 8.00 до12.00; с 13.00 до 17.00</w:t>
      </w:r>
    </w:p>
    <w:p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С</w:t>
      </w:r>
      <w:r w:rsidRPr="001C22BA">
        <w:rPr>
          <w:rFonts w:ascii="Arial" w:hAnsi="Arial" w:cs="Arial"/>
          <w:sz w:val="28"/>
          <w:szCs w:val="28"/>
          <w:shd w:val="clear" w:color="auto" w:fill="FFFFFF"/>
        </w:rPr>
        <w:t>ведения об администраторе общего собрания</w:t>
      </w:r>
      <w:r>
        <w:rPr>
          <w:rFonts w:ascii="Arial" w:hAnsi="Arial" w:cs="Arial"/>
          <w:sz w:val="28"/>
          <w:szCs w:val="28"/>
          <w:shd w:val="clear" w:color="auto" w:fill="FFFFFF"/>
        </w:rPr>
        <w:t>:</w:t>
      </w:r>
    </w:p>
    <w:p w:rsidR="00101773" w:rsidRPr="00190334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shd w:val="clear" w:color="auto" w:fill="FFFFFF"/>
        </w:rPr>
        <w:t>г.о. Кашира, 142903 ОБЛ МОСКОВСКАЯ Г.О. КАШИРА УЛ ЛЕНИНА 2, 8(496)692-87-77, kashira@mosreg.ru</w:t>
      </w:r>
    </w:p>
    <w:p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Настоящее собрание проводится с использованием Единой информационно-аналитической системы жилищно-коммунального хозяйства Московской области в соответствии с </w:t>
      </w:r>
      <w:r w:rsidRPr="003500D6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 xml:space="preserve">Распоряжением Министерства ЖКХ МО от </w:t>
      </w:r>
      <w:r w:rsidR="00637158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>04</w:t>
      </w:r>
      <w:r w:rsidR="00637158" w:rsidRPr="003500D6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>.0</w:t>
      </w:r>
      <w:r w:rsidR="00637158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>8</w:t>
      </w:r>
      <w:r w:rsidR="00637158" w:rsidRPr="003500D6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>.20</w:t>
      </w:r>
      <w:r w:rsidR="00637158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>20</w:t>
      </w:r>
      <w:r w:rsidR="00637158" w:rsidRPr="003500D6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 xml:space="preserve"> N 2</w:t>
      </w:r>
      <w:r w:rsidR="00637158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>83</w:t>
      </w:r>
      <w:r w:rsidR="00637158" w:rsidRPr="003500D6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>-РВ</w:t>
      </w:r>
      <w:r w:rsidRPr="003500D6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 xml:space="preserve"> "Об утверждении Порядка проведения общих собраний собственников помещений в многоквартирном доме, опроса и информирования в электронном виде с использованием Единой информационно-аналитической системы жилищно-коммунального хозяйства Московской области"</w:t>
      </w:r>
    </w:p>
    <w:p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Напоминаем Вам:</w:t>
      </w:r>
    </w:p>
    <w:p w:rsidR="00101773" w:rsidRPr="003500D6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:rsidR="00101773" w:rsidRPr="00637158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:rsidR="00101773" w:rsidRPr="00637158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101773" w:rsidRPr="00637158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63715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уважением</w:t>
      </w:r>
      <w:r w:rsidRPr="00637158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инициатор</w:t>
      </w:r>
      <w:r w:rsidR="00A149D1" w:rsidRPr="0063715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общего</w:t>
      </w:r>
      <w:r w:rsidR="00A149D1" w:rsidRPr="0063715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</w:p>
    <w:p w:rsidR="00101773" w:rsidRPr="00637158" w:rsidRDefault="00101773" w:rsidP="00101773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637158">
        <w:rPr>
          <w:rFonts w:ascii="Arial" w:eastAsia="Times New Roman" w:hAnsi="Arial" w:cs="Arial"/>
          <w:noProof/>
          <w:sz w:val="28"/>
          <w:szCs w:val="28"/>
          <w:lang w:eastAsia="ru-RU"/>
        </w:rPr>
        <w:t>ООО "Березовая Роща" ОГРН 1155019001059 (дата присвоения 09.12.2015) ИНН 5019027277</w:t>
      </w:r>
    </w:p>
    <w:p w:rsidR="0019597B" w:rsidRDefault="0019597B" w:rsidP="00207F11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805889" cy="1809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471" cy="185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F11" w:rsidRPr="00207F11" w:rsidRDefault="00207F11" w:rsidP="00207F11">
      <w:pPr>
        <w:shd w:val="clear" w:color="auto" w:fill="FFFFFF"/>
        <w:spacing w:after="12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Скачать</w:t>
      </w:r>
      <w:r w:rsidRPr="00207F11">
        <w:rPr>
          <w:rFonts w:ascii="Arial" w:eastAsia="Times New Roman" w:hAnsi="Arial" w:cs="Arial"/>
          <w:sz w:val="28"/>
          <w:szCs w:val="28"/>
          <w:lang w:eastAsia="ru-RU"/>
        </w:rPr>
        <w:t xml:space="preserve"> мобильное приложение ЕИАС ЖКХ</w:t>
      </w:r>
    </w:p>
    <w:p w:rsidR="00207F11" w:rsidRPr="00D22491" w:rsidRDefault="00207F11" w:rsidP="00207F11">
      <w:pPr>
        <w:jc w:val="center"/>
        <w:rPr>
          <w:lang w:val="en-US"/>
        </w:rPr>
      </w:pPr>
    </w:p>
    <w:sectPr w:rsidR="00207F11" w:rsidRPr="00D22491" w:rsidSect="0087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773"/>
    <w:rsid w:val="000B1D4C"/>
    <w:rsid w:val="000C4F20"/>
    <w:rsid w:val="00101773"/>
    <w:rsid w:val="0019597B"/>
    <w:rsid w:val="001969BA"/>
    <w:rsid w:val="00207F11"/>
    <w:rsid w:val="00216887"/>
    <w:rsid w:val="002578F8"/>
    <w:rsid w:val="0034763E"/>
    <w:rsid w:val="004439A5"/>
    <w:rsid w:val="004A74B4"/>
    <w:rsid w:val="00571550"/>
    <w:rsid w:val="005825F7"/>
    <w:rsid w:val="005A2783"/>
    <w:rsid w:val="00603851"/>
    <w:rsid w:val="0060793B"/>
    <w:rsid w:val="00637158"/>
    <w:rsid w:val="007060E0"/>
    <w:rsid w:val="007167EA"/>
    <w:rsid w:val="00A149D1"/>
    <w:rsid w:val="00A5099D"/>
    <w:rsid w:val="00AB37EC"/>
    <w:rsid w:val="00AF10EA"/>
    <w:rsid w:val="00B814CD"/>
    <w:rsid w:val="00BA0759"/>
    <w:rsid w:val="00BF62A0"/>
    <w:rsid w:val="00C42B30"/>
    <w:rsid w:val="00CE6272"/>
    <w:rsid w:val="00D22491"/>
    <w:rsid w:val="00D228D4"/>
    <w:rsid w:val="00D362DE"/>
    <w:rsid w:val="00DD2596"/>
    <w:rsid w:val="00E870A7"/>
    <w:rsid w:val="00ED23D7"/>
    <w:rsid w:val="00ED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96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6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m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2021-03-02T06:24:00Z</cp:lastPrinted>
  <dcterms:created xsi:type="dcterms:W3CDTF">2021-03-01T17:07:00Z</dcterms:created>
  <dcterms:modified xsi:type="dcterms:W3CDTF">2021-03-03T11:46:00Z</dcterms:modified>
</cp:coreProperties>
</file>